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both"/>
        <w:rPr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  <w:t>Data manipulations:</w:t>
      </w:r>
    </w:p>
    <w:p>
      <w:pPr>
        <w:pStyle w:val="Normal"/>
        <w:bidi w:val="0"/>
        <w:jc w:val="both"/>
        <w:rPr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  <w:t>- replace all negative LFe values ​​in the file with the value 1</w:t>
      </w:r>
    </w:p>
    <w:p>
      <w:pPr>
        <w:pStyle w:val="Normal"/>
        <w:bidi w:val="0"/>
        <w:jc w:val="both"/>
        <w:rPr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  <w:t>- lactations days: 0 - 300</w:t>
      </w:r>
    </w:p>
    <w:p>
      <w:pPr>
        <w:pStyle w:val="Normal"/>
        <w:bidi w:val="0"/>
        <w:jc w:val="both"/>
        <w:rPr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  <w:t>- breed: Holstain</w:t>
      </w:r>
    </w:p>
    <w:p>
      <w:pPr>
        <w:pStyle w:val="Normal"/>
        <w:bidi w:val="0"/>
        <w:jc w:val="both"/>
        <w:rPr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  <w:t>- Only lactations: 1 – 3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  <w:t>- omit lines with NaN value for “lactation.days”, “Somatic.Cells”</w:t>
      </w:r>
    </w:p>
    <w:p>
      <w:pPr>
        <w:pStyle w:val="Normal"/>
        <w:bidi w:val="0"/>
        <w:jc w:val="both"/>
        <w:rPr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  <w:t>- due to transformation replace all 0 in SCC in the file with the value 1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tbl>
      <w:tblPr>
        <w:tblW w:w="3966" w:type="dxa"/>
        <w:jc w:val="start"/>
        <w:tblInd w:w="5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330"/>
        <w:gridCol w:w="1331"/>
        <w:gridCol w:w="1305"/>
      </w:tblGrid>
      <w:tr>
        <w:trPr>
          <w:trHeight w:val="311" w:hRule="atLeast"/>
        </w:trPr>
        <w:tc>
          <w:tcPr>
            <w:tcW w:w="396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Obsahtabulky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Lactations</w:t>
            </w:r>
          </w:p>
        </w:tc>
      </w:tr>
      <w:tr>
        <w:trPr>
          <w:trHeight w:val="311" w:hRule="atLeast"/>
        </w:trPr>
        <w:tc>
          <w:tcPr>
            <w:tcW w:w="1330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</w:t>
            </w:r>
          </w:p>
        </w:tc>
        <w:tc>
          <w:tcPr>
            <w:tcW w:w="1331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</w:t>
            </w:r>
          </w:p>
        </w:tc>
        <w:tc>
          <w:tcPr>
            <w:tcW w:w="130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Obsahtabulky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</w:t>
            </w:r>
          </w:p>
        </w:tc>
      </w:tr>
      <w:tr>
        <w:trPr>
          <w:trHeight w:val="311" w:hRule="atLeast"/>
        </w:trPr>
        <w:tc>
          <w:tcPr>
            <w:tcW w:w="1330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0" w:name="rstudio_console_output_kopie_1"/>
            <w:bookmarkEnd w:id="0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534276</w:t>
            </w:r>
          </w:p>
        </w:tc>
        <w:tc>
          <w:tcPr>
            <w:tcW w:w="1331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1" w:name="rstudio_console_output_kopie_2"/>
            <w:bookmarkEnd w:id="1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416290</w:t>
            </w:r>
          </w:p>
        </w:tc>
        <w:tc>
          <w:tcPr>
            <w:tcW w:w="130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2" w:name="rstudio_console_output_kopie_3"/>
            <w:bookmarkEnd w:id="2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254514</w:t>
            </w:r>
          </w:p>
        </w:tc>
      </w:tr>
    </w:tbl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What with repeated measuremet by animal, lactation and lactation day?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Now removed.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tbl>
      <w:tblPr>
        <w:tblW w:w="9668" w:type="dxa"/>
        <w:jc w:val="start"/>
        <w:tblInd w:w="0" w:type="dxa"/>
        <w:tblLayout w:type="fixed"/>
        <w:tblCellMar>
          <w:top w:w="0" w:type="dxa"/>
          <w:start w:w="30" w:type="dxa"/>
          <w:bottom w:w="0" w:type="dxa"/>
          <w:end w:w="30" w:type="dxa"/>
        </w:tblCellMar>
      </w:tblPr>
      <w:tblGrid>
        <w:gridCol w:w="1247"/>
        <w:gridCol w:w="1874"/>
        <w:gridCol w:w="395"/>
        <w:gridCol w:w="852"/>
        <w:gridCol w:w="1351"/>
        <w:gridCol w:w="548"/>
        <w:gridCol w:w="548"/>
        <w:gridCol w:w="549"/>
        <w:gridCol w:w="548"/>
        <w:gridCol w:w="878"/>
        <w:gridCol w:w="876"/>
      </w:tblGrid>
      <w:tr>
        <w:trPr>
          <w:trHeight w:val="256" w:hRule="atLeast"/>
        </w:trPr>
        <w:tc>
          <w:tcPr>
            <w:tcW w:w="1247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Herd</w:t>
            </w:r>
          </w:p>
        </w:tc>
        <w:tc>
          <w:tcPr>
            <w:tcW w:w="1874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cow</w:t>
            </w:r>
          </w:p>
        </w:tc>
        <w:tc>
          <w:tcPr>
            <w:tcW w:w="395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lac</w:t>
            </w:r>
          </w:p>
        </w:tc>
        <w:tc>
          <w:tcPr>
            <w:tcW w:w="852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Day</w:t>
            </w:r>
          </w:p>
        </w:tc>
        <w:tc>
          <w:tcPr>
            <w:tcW w:w="1351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date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milk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fat</w:t>
            </w:r>
          </w:p>
        </w:tc>
        <w:tc>
          <w:tcPr>
            <w:tcW w:w="549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prot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lac</w:t>
            </w:r>
          </w:p>
        </w:tc>
        <w:tc>
          <w:tcPr>
            <w:tcW w:w="878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s.cells</w:t>
            </w:r>
          </w:p>
        </w:tc>
        <w:tc>
          <w:tcPr>
            <w:tcW w:w="876" w:type="dxa"/>
            <w:tcBorders/>
            <w:vAlign w:val="bottom"/>
          </w:tcPr>
          <w:p>
            <w:pPr>
              <w:pStyle w:val="Normal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Lfe</w:t>
            </w:r>
          </w:p>
        </w:tc>
      </w:tr>
      <w:tr>
        <w:trPr>
          <w:trHeight w:val="256" w:hRule="atLeast"/>
        </w:trPr>
        <w:tc>
          <w:tcPr>
            <w:tcW w:w="1247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811721011</w:t>
            </w:r>
          </w:p>
        </w:tc>
        <w:tc>
          <w:tcPr>
            <w:tcW w:w="1874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CZ000269421972</w:t>
            </w:r>
          </w:p>
        </w:tc>
        <w:tc>
          <w:tcPr>
            <w:tcW w:w="395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</w:t>
            </w:r>
          </w:p>
        </w:tc>
        <w:tc>
          <w:tcPr>
            <w:tcW w:w="852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171</w:t>
            </w:r>
          </w:p>
        </w:tc>
        <w:tc>
          <w:tcPr>
            <w:tcW w:w="1351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2021-07-13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32.4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3.49</w:t>
            </w:r>
          </w:p>
        </w:tc>
        <w:tc>
          <w:tcPr>
            <w:tcW w:w="549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3.27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4.78</w:t>
            </w:r>
          </w:p>
        </w:tc>
        <w:tc>
          <w:tcPr>
            <w:tcW w:w="878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582</w:t>
            </w:r>
          </w:p>
        </w:tc>
        <w:tc>
          <w:tcPr>
            <w:tcW w:w="876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110.52</w:t>
            </w:r>
          </w:p>
        </w:tc>
      </w:tr>
      <w:tr>
        <w:trPr>
          <w:trHeight w:val="477" w:hRule="atLeast"/>
        </w:trPr>
        <w:tc>
          <w:tcPr>
            <w:tcW w:w="1247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811721011</w:t>
            </w:r>
          </w:p>
        </w:tc>
        <w:tc>
          <w:tcPr>
            <w:tcW w:w="1874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CZ000269421972</w:t>
            </w:r>
          </w:p>
        </w:tc>
        <w:tc>
          <w:tcPr>
            <w:tcW w:w="395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</w:t>
            </w:r>
          </w:p>
        </w:tc>
        <w:tc>
          <w:tcPr>
            <w:tcW w:w="852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171</w:t>
            </w:r>
          </w:p>
        </w:tc>
        <w:tc>
          <w:tcPr>
            <w:tcW w:w="1351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2021-07-13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32.4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4.24</w:t>
            </w:r>
          </w:p>
        </w:tc>
        <w:tc>
          <w:tcPr>
            <w:tcW w:w="549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3.49</w:t>
            </w:r>
          </w:p>
        </w:tc>
        <w:tc>
          <w:tcPr>
            <w:tcW w:w="548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5.12</w:t>
            </w:r>
          </w:p>
        </w:tc>
        <w:tc>
          <w:tcPr>
            <w:tcW w:w="878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5</w:t>
            </w:r>
          </w:p>
        </w:tc>
        <w:tc>
          <w:tcPr>
            <w:tcW w:w="876" w:type="dxa"/>
            <w:tcBorders/>
            <w:vAlign w:val="bottom"/>
          </w:tcPr>
          <w:p>
            <w:pPr>
              <w:pStyle w:val="Normal"/>
              <w:jc w:val="center"/>
              <w:rPr>
                <w:highlight w:val="none"/>
                <w:shd w:fill="FFFF00" w:val="clear"/>
                <w:lang w:val="en-GB" w:eastAsia="zh-CN" w:bidi="hi-IN"/>
              </w:rPr>
            </w:pPr>
            <w:r>
              <w:rPr>
                <w:shd w:fill="FFFF00" w:val="clear"/>
                <w:lang w:val="en-GB" w:eastAsia="zh-CN" w:bidi="hi-IN"/>
              </w:rPr>
              <w:t>167.967</w:t>
            </w:r>
          </w:p>
        </w:tc>
      </w:tr>
    </w:tbl>
    <w:p>
      <w:pPr>
        <w:pStyle w:val="Normal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Histogram LFe with extreme value bounder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blue - +- 3sd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908935"/>
            <wp:effectExtent l="0" t="0" r="0" b="0"/>
            <wp:wrapSquare wrapText="largest"/>
            <wp:docPr id="1" name="Obrázek7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7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/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/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/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/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/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/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/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/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Histogram – log10(LFe)</w:t>
      </w:r>
    </w:p>
    <w:p>
      <w:pPr>
        <w:pStyle w:val="Normal"/>
        <w:bidi w:val="0"/>
        <w:jc w:val="both"/>
        <w:rPr>
          <w:sz w:val="28"/>
          <w:szCs w:val="28"/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908935"/>
            <wp:effectExtent l="0" t="0" r="0" b="0"/>
            <wp:wrapSquare wrapText="largest"/>
            <wp:docPr id="2" name="Obrázek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After outlier value correction – log10(LFe)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908935"/>
            <wp:effectExtent l="0" t="0" r="0" b="0"/>
            <wp:wrapSquare wrapText="largest"/>
            <wp:docPr id="3" name="Obrázek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2" descr="" titl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 xml:space="preserve">After corection: </w:t>
      </w:r>
      <w:r>
        <w:rPr>
          <w:sz w:val="28"/>
          <w:szCs w:val="28"/>
          <w:lang w:val="en-GB" w:eastAsia="zh-CN" w:bidi="hi-IN"/>
        </w:rPr>
        <w:t>LF C values for all original LF values, correct each LF value by the constant -16.6 mg/l (it was derived as the difference between the averages of the LF HPLC file (n = 231) and the LF MIR-FT of the Slovak database (148.4 – 165))</w:t>
      </w:r>
    </w:p>
    <w:p>
      <w:pPr>
        <w:pStyle w:val="Normal"/>
        <w:bidi w:val="0"/>
        <w:jc w:val="start"/>
        <w:rPr>
          <w:sz w:val="28"/>
          <w:szCs w:val="28"/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</w:r>
    </w:p>
    <w:p>
      <w:pPr>
        <w:pStyle w:val="Normal"/>
        <w:bidi w:val="0"/>
        <w:jc w:val="start"/>
        <w:rPr>
          <w:sz w:val="28"/>
          <w:szCs w:val="28"/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sz w:val="28"/>
          <w:szCs w:val="28"/>
          <w:lang w:val="en-GB" w:eastAsia="zh-CN" w:bidi="hi-IN"/>
        </w:rPr>
        <w:t>Histogram log10(LFeC)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908935"/>
            <wp:effectExtent l="0" t="0" r="0" b="0"/>
            <wp:wrapSquare wrapText="largest"/>
            <wp:docPr id="4" name="Obrázek3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3" descr="" titl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Histogram: log2(SCC)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908935"/>
            <wp:effectExtent l="0" t="0" r="0" b="0"/>
            <wp:wrapSquare wrapText="largest"/>
            <wp:docPr id="5" name="Obrázek5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5" descr="" titl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Histogram: SCS : (log</w:t>
      </w:r>
      <w:r>
        <w:rPr>
          <w:lang w:val="en-GB" w:eastAsia="zh-CN" w:bidi="hi-IN"/>
        </w:rPr>
        <w:t>2</w:t>
      </w:r>
      <w:r>
        <w:rPr>
          <w:lang w:val="en-GB" w:eastAsia="zh-CN" w:bidi="hi-IN"/>
        </w:rPr>
        <w:t>(Somatic.Cells/100000)) + 3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908935"/>
            <wp:effectExtent l="0" t="0" r="0" b="0"/>
            <wp:wrapSquare wrapText="largest"/>
            <wp:docPr id="6" name="Obrázek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4" descr="" titl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Descriptin statistics</w:t>
      </w:r>
    </w:p>
    <w:tbl>
      <w:tblPr>
        <w:tblW w:w="9300" w:type="dxa"/>
        <w:jc w:val="start"/>
        <w:tblInd w:w="2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988"/>
        <w:gridCol w:w="945"/>
        <w:gridCol w:w="1065"/>
        <w:gridCol w:w="1117"/>
        <w:gridCol w:w="1023"/>
        <w:gridCol w:w="1116"/>
        <w:gridCol w:w="1102"/>
        <w:gridCol w:w="943"/>
      </w:tblGrid>
      <w:tr>
        <w:trPr>
          <w:trHeight w:val="256" w:hRule="atLeast"/>
        </w:trPr>
        <w:tc>
          <w:tcPr>
            <w:tcW w:w="19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  <w:tc>
          <w:tcPr>
            <w:tcW w:w="9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Min.</w:t>
            </w:r>
          </w:p>
        </w:tc>
        <w:tc>
          <w:tcPr>
            <w:tcW w:w="10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1st Qu.</w:t>
            </w:r>
          </w:p>
        </w:tc>
        <w:tc>
          <w:tcPr>
            <w:tcW w:w="1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Median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Mean</w:t>
            </w:r>
          </w:p>
        </w:tc>
        <w:tc>
          <w:tcPr>
            <w:tcW w:w="111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3rd Qu.</w:t>
            </w:r>
          </w:p>
        </w:tc>
        <w:tc>
          <w:tcPr>
            <w:tcW w:w="11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Max.</w:t>
            </w:r>
          </w:p>
        </w:tc>
        <w:tc>
          <w:tcPr>
            <w:tcW w:w="9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center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NA's</w:t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Milk.yield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3" w:name="rstudio_console_output_kopie_4"/>
            <w:bookmarkEnd w:id="3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3.00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4" w:name="rstudio_console_output_kopie_5"/>
            <w:bookmarkEnd w:id="4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26.80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5" w:name="rstudio_console_output_kopie_6"/>
            <w:bookmarkEnd w:id="5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33.40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6" w:name="rstudio_console_output_kopie_7"/>
            <w:bookmarkEnd w:id="6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33.47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7" w:name="rstudio_console_output_kopie_8"/>
            <w:bookmarkEnd w:id="7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40.00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8" w:name="rstudio_console_output_kopie_9"/>
            <w:bookmarkEnd w:id="8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99.20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Pedformtovantext"/>
              <w:bidi w:val="0"/>
              <w:jc w:val="end"/>
              <w:rPr>
                <w:lang w:val="en-GB" w:eastAsia="zh-CN" w:bidi="hi-IN"/>
              </w:rPr>
            </w:pPr>
            <w:bookmarkStart w:id="9" w:name="rstudio_console_output_kopie_10"/>
            <w:bookmarkEnd w:id="9"/>
            <w:r>
              <w:rPr>
                <w:rFonts w:ascii="monospace;monospace" w:hAnsi="monospace;monospace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lang w:val="en-GB" w:eastAsia="zh-CN" w:bidi="hi-IN"/>
              </w:rPr>
              <w:t>9475</w:t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fat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0.520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3.510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4.010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4.072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4.570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9.900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prot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1.020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3.230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3.480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3.509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3.750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8.590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lact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0.910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 xml:space="preserve"> </w:t>
            </w:r>
            <w:r>
              <w:rPr>
                <w:lang w:val="en-GB" w:eastAsia="zh-CN" w:bidi="hi-IN"/>
              </w:rPr>
              <w:t>4.770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4.920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4.891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5.050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5.730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urea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4.0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22.3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28.2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28.5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34.4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219.7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35990</w:t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Somatic.Cellls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2.0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26.0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67.0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320.5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201.0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9999.0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log</w:t>
            </w:r>
            <w:r>
              <w:rPr>
                <w:lang w:val="en-GB" w:eastAsia="zh-CN" w:bidi="hi-IN"/>
              </w:rPr>
              <w:t>2</w:t>
            </w:r>
            <w:r>
              <w:rPr>
                <w:lang w:val="en-GB" w:eastAsia="zh-CN" w:bidi="hi-IN"/>
              </w:rPr>
              <w:t>(SCC)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1.000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4.700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6.066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6.333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7.651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13.288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SCS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4.000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7.700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9.066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9.333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10.651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16.288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LFe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59.72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129.93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158.80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163.83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191.90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406.30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LFeC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1.776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2.114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2.201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2.196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2.283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2.609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log</w:t>
            </w:r>
            <w:r>
              <w:rPr>
                <w:lang w:val="en-GB" w:eastAsia="zh-CN" w:bidi="hi-IN"/>
              </w:rPr>
              <w:t>10</w:t>
            </w:r>
            <w:r>
              <w:rPr>
                <w:lang w:val="en-GB" w:eastAsia="zh-CN" w:bidi="hi-IN"/>
              </w:rPr>
              <w:t>(LFe)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43.12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113.33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142.20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147.23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175.30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389.70</w:t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  <w:tr>
        <w:trPr>
          <w:trHeight w:val="256" w:hRule="atLeast"/>
        </w:trPr>
        <w:tc>
          <w:tcPr>
            <w:tcW w:w="198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start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log10(LFeC)</w:t>
            </w:r>
          </w:p>
        </w:tc>
        <w:tc>
          <w:tcPr>
            <w:tcW w:w="94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5.430</w:t>
            </w:r>
          </w:p>
        </w:tc>
        <w:tc>
          <w:tcPr>
            <w:tcW w:w="1065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6.824</w:t>
            </w:r>
          </w:p>
        </w:tc>
        <w:tc>
          <w:tcPr>
            <w:tcW w:w="1117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7.152</w:t>
            </w:r>
          </w:p>
        </w:tc>
        <w:tc>
          <w:tcPr>
            <w:tcW w:w="1023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>7.123</w:t>
            </w:r>
          </w:p>
        </w:tc>
        <w:tc>
          <w:tcPr>
            <w:tcW w:w="111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  <w:t xml:space="preserve"> </w:t>
            </w:r>
            <w:r>
              <w:rPr>
                <w:lang w:val="en-GB" w:eastAsia="zh-CN" w:bidi="hi-IN"/>
              </w:rPr>
              <w:t>7.454</w:t>
            </w:r>
          </w:p>
        </w:tc>
        <w:tc>
          <w:tcPr>
            <w:tcW w:w="110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  <w:tc>
          <w:tcPr>
            <w:tcW w:w="94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bidi w:val="0"/>
              <w:jc w:val="end"/>
              <w:rPr>
                <w:lang w:val="en-GB" w:eastAsia="zh-CN" w:bidi="hi-IN"/>
              </w:rPr>
            </w:pPr>
            <w:r>
              <w:rPr>
                <w:lang w:val="en-GB" w:eastAsia="zh-CN" w:bidi="hi-IN"/>
              </w:rPr>
            </w:r>
          </w:p>
        </w:tc>
      </w:tr>
    </w:tbl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Correlations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tbl>
      <w:tblPr>
        <w:tblW w:w="9638" w:type="dxa"/>
        <w:jc w:val="start"/>
        <w:tblInd w:w="2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401"/>
        <w:gridCol w:w="1476"/>
        <w:gridCol w:w="1432"/>
        <w:gridCol w:w="938"/>
        <w:gridCol w:w="938"/>
        <w:gridCol w:w="1184"/>
        <w:gridCol w:w="1022"/>
        <w:gridCol w:w="1247"/>
      </w:tblGrid>
      <w:tr>
        <w:trPr>
          <w:trHeight w:val="309" w:hRule="atLeast"/>
        </w:trPr>
        <w:tc>
          <w:tcPr>
            <w:tcW w:w="14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</w:r>
          </w:p>
        </w:tc>
        <w:tc>
          <w:tcPr>
            <w:tcW w:w="14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 xml:space="preserve"> </w:t>
            </w: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Som.Cells</w:t>
            </w:r>
          </w:p>
        </w:tc>
        <w:tc>
          <w:tcPr>
            <w:tcW w:w="1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log2(SCC)</w:t>
            </w:r>
          </w:p>
        </w:tc>
        <w:tc>
          <w:tcPr>
            <w:tcW w:w="9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SCS</w:t>
            </w:r>
          </w:p>
        </w:tc>
        <w:tc>
          <w:tcPr>
            <w:tcW w:w="9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LFe</w:t>
            </w:r>
          </w:p>
        </w:tc>
        <w:tc>
          <w:tcPr>
            <w:tcW w:w="11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log10(LFe)</w:t>
            </w:r>
          </w:p>
        </w:tc>
        <w:tc>
          <w:tcPr>
            <w:tcW w:w="10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LFeC</w:t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log10(LFeC)</w:t>
            </w:r>
          </w:p>
        </w:tc>
      </w:tr>
      <w:tr>
        <w:trPr>
          <w:trHeight w:val="347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Milk,yield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-0.147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-0.266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-0.266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-0.537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-0.519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-0.537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-0.514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fat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0.054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0.090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0.090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0.615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0.602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0.615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0.598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prot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0.102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0.188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0.188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0.783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0.761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0.783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0.756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lact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-0.306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-0.364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-0.364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-0.419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-0.389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-0.419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-0.384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Urea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-0.089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-0.120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-0.120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-0.021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-0.015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-0.021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-0.014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Som.Cells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0.661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0.661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0.179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0.166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0.179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0.164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logSCC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0.661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0.278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0.270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0.278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0.268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SCS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0.661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0.278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0.270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0.278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0.268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LFe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0.179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0.278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0.278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0.978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0.972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logLFe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0.166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0.270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0.978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0.978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LFeC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0.179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0.278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0.278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0.978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0.972</w:t>
            </w:r>
          </w:p>
        </w:tc>
      </w:tr>
      <w:tr>
        <w:trPr>
          <w:trHeight w:val="256" w:hRule="atLeast"/>
        </w:trPr>
        <w:tc>
          <w:tcPr>
            <w:tcW w:w="1401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start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logLFeC</w:t>
            </w:r>
          </w:p>
        </w:tc>
        <w:tc>
          <w:tcPr>
            <w:tcW w:w="1476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0.164</w:t>
            </w:r>
          </w:p>
        </w:tc>
        <w:tc>
          <w:tcPr>
            <w:tcW w:w="143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0.268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0.268</w:t>
            </w:r>
          </w:p>
        </w:tc>
        <w:tc>
          <w:tcPr>
            <w:tcW w:w="938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0.972</w:t>
            </w:r>
          </w:p>
        </w:tc>
        <w:tc>
          <w:tcPr>
            <w:tcW w:w="1184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  <w:tc>
          <w:tcPr>
            <w:tcW w:w="1022" w:type="dxa"/>
            <w:tcBorders>
              <w:star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0.972</w:t>
            </w:r>
          </w:p>
        </w:tc>
        <w:tc>
          <w:tcPr>
            <w:tcW w:w="124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jc w:val="center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  <w:lang w:val="en-GB" w:eastAsia="zh-CN" w:bidi="hi-IN"/>
              </w:rPr>
              <w:t>1.000</w:t>
            </w:r>
          </w:p>
        </w:tc>
      </w:tr>
    </w:tbl>
    <w:p>
      <w:pPr>
        <w:pStyle w:val="Normal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both"/>
        <w:rPr>
          <w:color w:val="C9211E"/>
          <w:lang w:val="en-GB" w:eastAsia="zh-CN" w:bidi="hi-IN"/>
        </w:rPr>
      </w:pPr>
      <w:r>
        <w:rPr>
          <w:color w:val="C9211E"/>
          <w:lang w:val="en-GB" w:eastAsia="zh-CN" w:bidi="hi-IN"/>
        </w:rPr>
        <w:t>-------------------------------------------------------</w:t>
      </w:r>
    </w:p>
    <w:p>
      <w:pPr>
        <w:pStyle w:val="Pedformtovantext"/>
        <w:bidi w:val="0"/>
        <w:jc w:val="both"/>
        <w:rPr>
          <w:rFonts w:ascii="monospace;monospace" w:hAnsi="monospace;monospace"/>
          <w:b/>
          <w:bCs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/>
          <w:bCs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 xml:space="preserve">Firs lactation 0-300 days                               60 – 180 days                                </w:t>
      </w:r>
    </w:p>
    <w:p>
      <w:pPr>
        <w:pStyle w:val="Pedformtovantext"/>
        <w:bidi w:val="0"/>
        <w:jc w:val="both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bookmarkStart w:id="10" w:name="rstudio_console_output_kopie_20_kopie_1"/>
      <w:bookmarkEnd w:id="10"/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 xml:space="preserve">                   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>&gt; cor(log10FLe,log2SCC) –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 xml:space="preserve"> and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+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1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[1] 0.06813942                                            0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>.0409511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>&gt; cor(LFe,SomCells) –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 xml:space="preserve"> and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+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1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[1] 0.04194984                                            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>0.04010798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r>
    </w:p>
    <w:p>
      <w:pPr>
        <w:pStyle w:val="Normal"/>
        <w:bidi w:val="0"/>
        <w:jc w:val="both"/>
        <w:rPr>
          <w:color w:val="C9211E"/>
          <w:lang w:val="en-GB" w:eastAsia="zh-CN" w:bidi="hi-IN"/>
        </w:rPr>
      </w:pPr>
      <w:r>
        <w:rPr>
          <w:color w:val="C9211E"/>
          <w:lang w:val="en-GB" w:eastAsia="zh-CN" w:bidi="hi-IN"/>
        </w:rPr>
      </w:r>
    </w:p>
    <w:p>
      <w:pPr>
        <w:pStyle w:val="Normal"/>
        <w:bidi w:val="0"/>
        <w:jc w:val="both"/>
        <w:rPr>
          <w:color w:val="C9211E"/>
          <w:lang w:val="en-GB" w:eastAsia="zh-CN" w:bidi="hi-IN"/>
        </w:rPr>
      </w:pPr>
      <w:r>
        <w:rPr>
          <w:color w:val="C9211E"/>
          <w:lang w:val="en-GB" w:eastAsia="zh-CN" w:bidi="hi-IN"/>
        </w:rPr>
      </w:r>
    </w:p>
    <w:p>
      <w:pPr>
        <w:pStyle w:val="Pedformtovantext"/>
        <w:widowControl/>
        <w:suppressAutoHyphens w:val="true"/>
        <w:bidi w:val="0"/>
        <w:spacing w:lineRule="auto" w:line="300"/>
        <w:ind w:hanging="0" w:start="0" w:end="0"/>
        <w:jc w:val="start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FF"/>
          <w:spacing w:val="0"/>
          <w:kern w:val="2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kern w:val="2"/>
          <w:sz w:val="20"/>
          <w:lang w:val="en-GB" w:eastAsia="zh-CN" w:bidi="hi-IN"/>
        </w:rPr>
        <w:t>Regression analysis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logSCC = a + b*logLFe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Coefficients: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  <w:lang w:val="en-GB" w:eastAsia="zh-CN" w:bidi="hi-IN"/>
        </w:rPr>
      </w:pPr>
      <w:r>
        <w:rPr>
          <w:caps w:val="false"/>
          <w:smallCaps w:val="false"/>
          <w:color w:val="000000"/>
          <w:spacing w:val="0"/>
          <w:lang w:val="en-GB" w:eastAsia="zh-CN" w:bidi="hi-IN"/>
        </w:rPr>
        <w:t xml:space="preserve">   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(Intercept)         reg.coef 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  <w:lang w:val="en-GB" w:eastAsia="zh-CN" w:bidi="hi-IN"/>
        </w:rPr>
      </w:pPr>
      <w:r>
        <w:rPr>
          <w:caps w:val="false"/>
          <w:smallCaps w:val="false"/>
          <w:color w:val="000000"/>
          <w:spacing w:val="0"/>
          <w:lang w:val="en-GB" w:eastAsia="zh-CN" w:bidi="hi-IN"/>
        </w:rPr>
        <w:t xml:space="preserve">         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3.293           1.188 </w:t>
      </w:r>
    </w:p>
    <w:p>
      <w:pPr>
        <w:pStyle w:val="Normal"/>
        <w:bidi w:val="0"/>
        <w:jc w:val="both"/>
        <w:rPr>
          <w:color w:val="C9211E"/>
          <w:lang w:val="en-GB" w:eastAsia="zh-CN" w:bidi="hi-IN"/>
        </w:rPr>
      </w:pPr>
      <w:r>
        <w:rPr>
          <w:color w:val="C9211E"/>
          <w:lang w:val="en-GB" w:eastAsia="zh-CN" w:bidi="hi-IN"/>
        </w:rPr>
      </w:r>
    </w:p>
    <w:p>
      <w:pPr>
        <w:pStyle w:val="Pedformtovantext"/>
        <w:widowControl/>
        <w:suppressAutoHyphens w:val="true"/>
        <w:bidi w:val="0"/>
        <w:spacing w:lineRule="auto" w:line="300"/>
        <w:ind w:hanging="0" w:start="0" w:end="0"/>
        <w:jc w:val="start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kern w:val="2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kern w:val="2"/>
          <w:sz w:val="20"/>
          <w:lang w:val="en-GB" w:eastAsia="zh-CN" w:bidi="hi-IN"/>
        </w:rPr>
        <w:t>Som.Cells = a + b*FLe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Coefficients: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(Intercept)     </w:t>
      </w:r>
      <w:r>
        <w:rPr>
          <w:rFonts w:ascii="monospace;monospace" w:hAnsi="monospace;monospace"/>
          <w:b w:val="false"/>
          <w:bCs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reg.coef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  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  <w:lang w:val="en-GB" w:eastAsia="zh-CN" w:bidi="hi-IN"/>
        </w:rPr>
      </w:pPr>
      <w:r>
        <w:rPr>
          <w:caps w:val="false"/>
          <w:smallCaps w:val="false"/>
          <w:color w:val="000000"/>
          <w:spacing w:val="0"/>
          <w:lang w:val="en-GB" w:eastAsia="zh-CN" w:bidi="hi-IN"/>
        </w:rPr>
        <w:t xml:space="preserve">    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98.7073       0.7448 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2</w:t>
      </w:r>
      <w:r>
        <w:rPr>
          <w:vertAlign w:val="superscript"/>
          <w:lang w:val="en-GB" w:eastAsia="zh-CN" w:bidi="hi-IN"/>
        </w:rPr>
        <w:t>nd</w:t>
      </w:r>
      <w:r>
        <w:rPr>
          <w:lang w:val="en-GB" w:eastAsia="zh-CN" w:bidi="hi-IN"/>
        </w:rPr>
        <w:t xml:space="preserve"> lactations</w:t>
      </w:r>
    </w:p>
    <w:p>
      <w:pPr>
        <w:pStyle w:val="Pedformtovantext"/>
        <w:bidi w:val="0"/>
        <w:jc w:val="both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bookmarkStart w:id="11" w:name="rstudio_console_output_kopie_20_kopie_1_"/>
      <w:bookmarkEnd w:id="11"/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>&gt; cor(log10FLe,log2SCC) –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 xml:space="preserve"> and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+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1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>[1] 0.1399649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>&gt; cor(LFe,SomCells) –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 xml:space="preserve"> and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+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1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>[1] 0.0730908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Pedformtovantext"/>
        <w:widowControl/>
        <w:suppressAutoHyphens w:val="true"/>
        <w:bidi w:val="0"/>
        <w:spacing w:lineRule="auto" w:line="300"/>
        <w:ind w:hanging="0" w:start="0" w:end="0"/>
        <w:jc w:val="start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FF"/>
          <w:spacing w:val="0"/>
          <w:kern w:val="2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kern w:val="2"/>
          <w:sz w:val="20"/>
          <w:lang w:val="en-GB" w:eastAsia="zh-CN" w:bidi="hi-IN"/>
        </w:rPr>
        <w:t>Regression analysis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logSCC = a + b*logLFe</w:t>
      </w:r>
    </w:p>
    <w:p>
      <w:pPr>
        <w:pStyle w:val="Pedformtovantext"/>
        <w:widowControl/>
        <w:spacing w:lineRule="auto" w:line="300" w:before="0" w:after="0"/>
        <w:ind w:hanging="0" w:start="0" w:end="0"/>
        <w:rPr/>
      </w:pPr>
      <w:r>
        <w:rPr/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Coefficients: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   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(Intercept)         reg.coef 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        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 xml:space="preserve">0.348           2.737  </w:t>
      </w:r>
    </w:p>
    <w:p>
      <w:pPr>
        <w:pStyle w:val="Pedformtovantext"/>
        <w:widowControl/>
        <w:spacing w:lineRule="auto" w:line="300" w:before="0" w:after="0"/>
        <w:ind w:hanging="0" w:start="0" w:end="0"/>
        <w:rPr/>
      </w:pPr>
      <w:r>
        <w:rPr/>
      </w:r>
    </w:p>
    <w:p>
      <w:pPr>
        <w:pStyle w:val="Pedformtovantext"/>
        <w:widowControl/>
        <w:suppressAutoHyphens w:val="true"/>
        <w:bidi w:val="0"/>
        <w:spacing w:lineRule="auto" w:line="300"/>
        <w:ind w:hanging="0" w:start="0" w:end="0"/>
        <w:jc w:val="start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kern w:val="2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kern w:val="2"/>
          <w:sz w:val="20"/>
          <w:lang w:val="en-GB" w:eastAsia="zh-CN" w:bidi="hi-IN"/>
        </w:rPr>
        <w:t>Som.Cells = a + b*FLe</w:t>
      </w:r>
    </w:p>
    <w:p>
      <w:pPr>
        <w:pStyle w:val="Pedformtovantext"/>
        <w:widowControl/>
        <w:spacing w:lineRule="auto" w:line="300" w:before="0" w:after="0"/>
        <w:ind w:hanging="0" w:start="0" w:end="0"/>
        <w:rPr/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Coefficients: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  <w:lang w:val="en-GB" w:eastAsia="zh-CN" w:bidi="hi-IN"/>
        </w:rPr>
      </w:pPr>
      <w:r>
        <w:rPr>
          <w:caps w:val="false"/>
          <w:smallCaps w:val="false"/>
          <w:color w:val="000000"/>
          <w:spacing w:val="0"/>
          <w:lang w:val="en-GB" w:eastAsia="zh-CN" w:bidi="hi-IN"/>
        </w:rPr>
        <w:t xml:space="preserve">   </w:t>
      </w:r>
      <w:r>
        <w:rPr>
          <w:caps w:val="false"/>
          <w:smallCaps w:val="false"/>
          <w:color w:val="000000"/>
          <w:spacing w:val="0"/>
          <w:lang w:val="en-GB" w:eastAsia="zh-CN" w:bidi="hi-IN"/>
        </w:rPr>
        <w:t xml:space="preserve">(Intercept)         reg.coef 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    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 xml:space="preserve">84.745              1.656  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position w:val="0"/>
          <w:sz w:val="24"/>
          <w:sz w:val="24"/>
          <w:vertAlign w:val="baseline"/>
          <w:lang w:val="en-GB" w:eastAsia="zh-CN" w:bidi="hi-IN"/>
        </w:rPr>
        <w:t>3</w:t>
      </w:r>
      <w:r>
        <w:rPr>
          <w:vertAlign w:val="superscript"/>
          <w:lang w:val="en-GB" w:eastAsia="zh-CN" w:bidi="hi-IN"/>
        </w:rPr>
        <w:t>rd</w:t>
      </w:r>
      <w:r>
        <w:rPr>
          <w:lang w:val="en-GB" w:eastAsia="zh-CN" w:bidi="hi-IN"/>
        </w:rPr>
        <w:t xml:space="preserve"> lactations</w:t>
      </w:r>
    </w:p>
    <w:p>
      <w:pPr>
        <w:pStyle w:val="Pedformtovantext"/>
        <w:bidi w:val="0"/>
        <w:jc w:val="both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bookmarkStart w:id="12" w:name="rstudio_console_output_kopie_20_kopie_11"/>
      <w:bookmarkEnd w:id="12"/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>&gt; cor(log10FLe,log2SCC) –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 xml:space="preserve"> and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n-1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>[1] 0.1650634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>&gt; cor(LFe,SomCells) –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lang w:val="en-GB" w:eastAsia="zh-CN" w:bidi="hi-IN"/>
        </w:rPr>
        <w:t xml:space="preserve"> and day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sz w:val="20"/>
          <w:vertAlign w:val="subscript"/>
          <w:lang w:val="en-GB" w:eastAsia="zh-CN" w:bidi="hi-IN"/>
        </w:rPr>
        <w:t>n-1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 xml:space="preserve">[1] </w:t>
      </w:r>
      <w:bookmarkStart w:id="13" w:name="rstudio_console_output"/>
      <w:bookmarkEnd w:id="13"/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>0.09254836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Pedformtovantext"/>
        <w:widowControl/>
        <w:suppressAutoHyphens w:val="true"/>
        <w:bidi w:val="0"/>
        <w:spacing w:lineRule="auto" w:line="300"/>
        <w:ind w:hanging="0" w:start="0" w:end="0"/>
        <w:jc w:val="start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FF"/>
          <w:spacing w:val="0"/>
          <w:kern w:val="2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FF"/>
          <w:spacing w:val="0"/>
          <w:kern w:val="2"/>
          <w:sz w:val="20"/>
          <w:lang w:val="en-GB" w:eastAsia="zh-CN" w:bidi="hi-IN"/>
        </w:rPr>
        <w:t>Regression analysis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logSCC = a + b*logLFe</w:t>
      </w:r>
    </w:p>
    <w:p>
      <w:pPr>
        <w:pStyle w:val="Pedformtovantext"/>
        <w:widowControl/>
        <w:spacing w:lineRule="auto" w:line="300" w:before="0" w:after="0"/>
        <w:ind w:hanging="0" w:start="0" w:end="0"/>
        <w:rPr/>
      </w:pPr>
      <w:r>
        <w:rPr/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Coefficients: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   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 xml:space="preserve">(Intercept)         reg.coef 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       </w:t>
      </w:r>
      <w:r>
        <w:rPr>
          <w:caps w:val="false"/>
          <w:smallCaps w:val="false"/>
          <w:color w:val="000000"/>
          <w:spacing w:val="0"/>
        </w:rPr>
        <w:t>-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>0.2438          3.2781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 xml:space="preserve">  </w:t>
      </w:r>
    </w:p>
    <w:p>
      <w:pPr>
        <w:pStyle w:val="Pedformtovantext"/>
        <w:widowControl/>
        <w:spacing w:lineRule="auto" w:line="300" w:before="0" w:after="0"/>
        <w:ind w:hanging="0" w:start="0" w:end="0"/>
        <w:rPr/>
      </w:pPr>
      <w:r>
        <w:rPr/>
      </w:r>
    </w:p>
    <w:p>
      <w:pPr>
        <w:pStyle w:val="Pedformtovantext"/>
        <w:widowControl/>
        <w:suppressAutoHyphens w:val="true"/>
        <w:bidi w:val="0"/>
        <w:spacing w:lineRule="auto" w:line="300"/>
        <w:ind w:hanging="0" w:start="0" w:end="0"/>
        <w:jc w:val="start"/>
        <w:rPr>
          <w:rFonts w:ascii="monospace;monospace" w:hAnsi="monospace;monospace"/>
          <w:b w:val="false"/>
          <w:i w:val="false"/>
          <w:i w:val="false"/>
          <w:caps w:val="false"/>
          <w:smallCaps w:val="false"/>
          <w:color w:val="000000"/>
          <w:spacing w:val="0"/>
          <w:kern w:val="2"/>
          <w:sz w:val="20"/>
          <w:lang w:val="en-GB" w:eastAsia="zh-CN" w:bidi="hi-IN"/>
        </w:rPr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kern w:val="2"/>
          <w:sz w:val="20"/>
          <w:lang w:val="en-GB" w:eastAsia="zh-CN" w:bidi="hi-IN"/>
        </w:rPr>
        <w:t>Som.Cells = a + b*FLe</w:t>
      </w:r>
    </w:p>
    <w:p>
      <w:pPr>
        <w:pStyle w:val="Pedformtovantext"/>
        <w:widowControl/>
        <w:spacing w:lineRule="auto" w:line="300" w:before="0" w:after="0"/>
        <w:ind w:hanging="0" w:start="0" w:end="0"/>
        <w:rPr/>
      </w:pP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  <w:lang w:val="en-GB" w:eastAsia="zh-CN" w:bidi="hi-IN"/>
        </w:rPr>
        <w:t>Coefficients: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caps w:val="false"/>
          <w:smallCaps w:val="false"/>
          <w:color w:val="000000"/>
          <w:spacing w:val="0"/>
          <w:lang w:val="en-GB" w:eastAsia="zh-CN" w:bidi="hi-IN"/>
        </w:rPr>
      </w:pPr>
      <w:r>
        <w:rPr>
          <w:caps w:val="false"/>
          <w:smallCaps w:val="false"/>
          <w:color w:val="000000"/>
          <w:spacing w:val="0"/>
          <w:lang w:val="en-GB" w:eastAsia="zh-CN" w:bidi="hi-IN"/>
        </w:rPr>
        <w:t xml:space="preserve">   </w:t>
      </w:r>
      <w:r>
        <w:rPr>
          <w:caps w:val="false"/>
          <w:smallCaps w:val="false"/>
          <w:color w:val="000000"/>
          <w:spacing w:val="0"/>
          <w:lang w:val="en-GB" w:eastAsia="zh-CN" w:bidi="hi-IN"/>
        </w:rPr>
        <w:t xml:space="preserve">(Intercept)         reg.coef </w:t>
      </w:r>
    </w:p>
    <w:p>
      <w:pPr>
        <w:pStyle w:val="Pedformtovantext"/>
        <w:widowControl/>
        <w:spacing w:lineRule="auto" w:line="300" w:before="0" w:after="0"/>
        <w:ind w:hanging="0" w:start="0" w:end="0"/>
        <w:rPr/>
      </w:pPr>
      <w:r>
        <w:rPr>
          <w:caps w:val="false"/>
          <w:smallCaps w:val="false"/>
          <w:color w:val="000000"/>
          <w:spacing w:val="0"/>
        </w:rPr>
        <w:t xml:space="preserve">    </w:t>
      </w:r>
      <w:r>
        <w:rPr>
          <w:rFonts w:eastAsia="Noto Sans Mono CJK SC" w:cs="Liberation Mono"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kern w:val="2"/>
          <w:sz w:val="20"/>
          <w:szCs w:val="20"/>
          <w:lang w:val="cs-CZ" w:eastAsia="zh-CN" w:bidi="hi-IN"/>
        </w:rPr>
        <w:t>98</w:t>
      </w:r>
      <w:r>
        <w:rPr>
          <w:rFonts w:ascii="monospace;monospace" w:hAnsi="monospace;monospace"/>
          <w:b w:val="false"/>
          <w:i w:val="false"/>
          <w:caps w:val="false"/>
          <w:smallCaps w:val="false"/>
          <w:color w:val="000000"/>
          <w:spacing w:val="0"/>
          <w:sz w:val="20"/>
        </w:rPr>
        <w:t>.515             2.518</w:t>
      </w:r>
    </w:p>
    <w:p>
      <w:pPr>
        <w:pStyle w:val="Pedformtovantext"/>
        <w:widowControl/>
        <w:spacing w:lineRule="auto" w:line="300" w:before="0" w:after="0"/>
        <w:ind w:hanging="0" w:start="0" w:end="0"/>
        <w:rPr>
          <w:rFonts w:ascii="monospace;monospace" w:hAnsi="monospace;monospace"/>
          <w:b w:val="false"/>
          <w:i w:val="false"/>
          <w:i w:val="false"/>
          <w:sz w:val="20"/>
        </w:rPr>
      </w:pPr>
      <w:r>
        <w:rPr>
          <w:rFonts w:ascii="monospace;monospace" w:hAnsi="monospace;monospace"/>
          <w:b w:val="false"/>
          <w:i w:val="false"/>
          <w:sz w:val="20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  <w:t>----------------------------------------------------------------------</w:t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lang w:val="en-GB" w:eastAsia="zh-CN" w:bidi="hi-IN"/>
        </w:rPr>
      </w:r>
    </w:p>
    <w:p>
      <w:pPr>
        <w:pStyle w:val="Normal"/>
        <w:bidi w:val="0"/>
        <w:jc w:val="start"/>
        <w:rPr>
          <w:lang w:val="en-GB" w:eastAsia="zh-CN" w:bidi="hi-IN"/>
        </w:rPr>
      </w:pPr>
      <w:r>
        <w:rPr>
          <w:color w:val="C9211E"/>
          <w:lang w:val="en-GB" w:eastAsia="zh-CN" w:bidi="hi-I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Liberation Mono">
    <w:altName w:val="Courier New"/>
    <w:charset w:val="01" w:characterSet="utf-8"/>
    <w:family w:val="roman"/>
    <w:pitch w:val="variable"/>
  </w:font>
  <w:font w:name="monospace"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Noto Sans Devanagari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Pedformtovantext">
    <w:name w:val="Předformátovaný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148</TotalTime>
  <Application>LibreOffice/24.2.7.2$Linux_X86_64 LibreOffice_project/420$Build-2</Application>
  <AppVersion>15.0000</AppVersion>
  <Pages>6</Pages>
  <Words>502</Words>
  <Characters>2852</Characters>
  <CharactersWithSpaces>3412</CharactersWithSpaces>
  <Paragraphs>299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2025-03-04T09:24:50Z</dcterms:created>
  <dc:creator/>
  <dc:description/>
  <dc:language>cs-CZ</dc:language>
  <cp:lastModifiedBy/>
  <cp:lastPrinted>2025-03-04T14:48:04Z</cp:lastPrinted>
  <dcterms:modified xsi:type="dcterms:W3CDTF">2025-04-16T16:14:51Z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